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813FD0">
        <w:rPr>
          <w:sz w:val="32"/>
          <w:szCs w:val="32"/>
        </w:rPr>
        <w:t xml:space="preserve"> </w:t>
      </w:r>
      <w:r w:rsidR="00813FD0" w:rsidRPr="00813FD0">
        <w:rPr>
          <w:sz w:val="32"/>
          <w:szCs w:val="32"/>
        </w:rPr>
        <w:t>Open een Zwakke twee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25444B" w:rsidRDefault="00045A8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45A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45A8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45A8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45A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045A8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45A8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45A8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45A8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45A8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>
      <w:bookmarkStart w:id="0" w:name="_GoBack"/>
      <w:bookmarkEnd w:id="0"/>
    </w:p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52" w:rsidRDefault="009E2F52" w:rsidP="0039069D">
      <w:pPr>
        <w:spacing w:after="0" w:line="240" w:lineRule="auto"/>
      </w:pPr>
      <w:r>
        <w:separator/>
      </w:r>
    </w:p>
  </w:endnote>
  <w:endnote w:type="continuationSeparator" w:id="0">
    <w:p w:rsidR="009E2F52" w:rsidRDefault="009E2F5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52" w:rsidRDefault="009E2F52" w:rsidP="0039069D">
      <w:pPr>
        <w:spacing w:after="0" w:line="240" w:lineRule="auto"/>
      </w:pPr>
      <w:r>
        <w:separator/>
      </w:r>
    </w:p>
  </w:footnote>
  <w:footnote w:type="continuationSeparator" w:id="0">
    <w:p w:rsidR="009E2F52" w:rsidRDefault="009E2F5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2583C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23117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3FD0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94075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CACA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4B29-8DB5-41AA-B51D-0AC2A7E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2019-06-18T12:11:00Z</dcterms:created>
  <dcterms:modified xsi:type="dcterms:W3CDTF">2019-06-18T12:11:00Z</dcterms:modified>
</cp:coreProperties>
</file>