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B7F" w:rsidRPr="006F7AB3" w:rsidRDefault="009E184E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Antwoorden serie </w:t>
      </w:r>
      <w:r w:rsidR="003B6588">
        <w:rPr>
          <w:sz w:val="32"/>
          <w:szCs w:val="32"/>
        </w:rPr>
        <w:t>17</w:t>
      </w:r>
      <w:r>
        <w:rPr>
          <w:sz w:val="32"/>
          <w:szCs w:val="32"/>
        </w:rPr>
        <w:t xml:space="preserve"> voor boekje 1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:rsidR="009E184E" w:rsidRDefault="009E184E" w:rsidP="000E5B7F">
            <w:r>
              <w:t>Uitleg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</w:t>
            </w:r>
          </w:p>
        </w:tc>
        <w:tc>
          <w:tcPr>
            <w:tcW w:w="7441" w:type="dxa"/>
            <w:vAlign w:val="center"/>
          </w:tcPr>
          <w:p w:rsidR="009E184E" w:rsidRDefault="009A538A" w:rsidP="000E5B7F">
            <w:r>
              <w:t xml:space="preserve">4 slagen. </w:t>
            </w:r>
            <w:r w:rsidR="003B6588">
              <w:t xml:space="preserve">2 </w:t>
            </w:r>
            <w:r w:rsidR="003B6588"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 w:rsidR="003B658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6588">
              <w:t xml:space="preserve">slagen, 1 </w:t>
            </w:r>
            <w:r w:rsidR="003B6588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3B6588">
              <w:rPr>
                <w:rFonts w:ascii="Arial" w:eastAsia="Calibri" w:hAnsi="Arial" w:cs="Arial"/>
                <w:color w:val="C00000"/>
              </w:rPr>
              <w:t xml:space="preserve"> </w:t>
            </w:r>
            <w:r w:rsidR="003B6588">
              <w:t xml:space="preserve">slag, 1 </w:t>
            </w:r>
            <w:r w:rsidR="003B6588"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 w:rsidR="003B6588">
              <w:t xml:space="preserve"> slag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2</w:t>
            </w:r>
          </w:p>
        </w:tc>
        <w:tc>
          <w:tcPr>
            <w:tcW w:w="7441" w:type="dxa"/>
            <w:vAlign w:val="center"/>
          </w:tcPr>
          <w:p w:rsidR="009E184E" w:rsidRDefault="009A538A" w:rsidP="000E5B7F">
            <w:r>
              <w:t>3</w:t>
            </w:r>
            <w:r>
              <w:t xml:space="preserve"> slagen. 1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 xml:space="preserve">slag, </w:t>
            </w:r>
            <w:r>
              <w:t>2</w:t>
            </w:r>
            <w:r>
              <w:t xml:space="preserve">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</w:t>
            </w:r>
            <w:r>
              <w:t>en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3</w:t>
            </w:r>
          </w:p>
        </w:tc>
        <w:tc>
          <w:tcPr>
            <w:tcW w:w="7441" w:type="dxa"/>
            <w:vAlign w:val="center"/>
          </w:tcPr>
          <w:p w:rsidR="009E184E" w:rsidRDefault="007C5640" w:rsidP="000E5B7F">
            <w:r>
              <w:t xml:space="preserve">4 slagen. </w:t>
            </w:r>
            <w:r>
              <w:t>1</w:t>
            </w:r>
            <w:r>
              <w:t xml:space="preserve">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>sla</w:t>
            </w:r>
            <w:r>
              <w:t>g</w:t>
            </w:r>
            <w:r>
              <w:t xml:space="preserve">, </w:t>
            </w:r>
            <w:r>
              <w:t>2</w:t>
            </w:r>
            <w:r>
              <w:t xml:space="preserve">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>slag</w:t>
            </w:r>
            <w:r>
              <w:t>en</w:t>
            </w:r>
            <w:r>
              <w:t xml:space="preserve">, 1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4</w:t>
            </w:r>
          </w:p>
        </w:tc>
        <w:tc>
          <w:tcPr>
            <w:tcW w:w="7441" w:type="dxa"/>
            <w:vAlign w:val="center"/>
          </w:tcPr>
          <w:p w:rsidR="009E184E" w:rsidRDefault="007C5640" w:rsidP="000E5B7F">
            <w:r>
              <w:t>5</w:t>
            </w:r>
            <w:r>
              <w:t xml:space="preserve"> slagen. </w:t>
            </w:r>
            <w:r>
              <w:t>2</w:t>
            </w:r>
            <w:r>
              <w:t xml:space="preserve">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>slag</w:t>
            </w:r>
            <w:r>
              <w:t>en</w:t>
            </w:r>
            <w:r>
              <w:t xml:space="preserve">, 2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 xml:space="preserve">slagen,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5</w:t>
            </w:r>
          </w:p>
        </w:tc>
        <w:tc>
          <w:tcPr>
            <w:tcW w:w="7441" w:type="dxa"/>
            <w:vAlign w:val="center"/>
          </w:tcPr>
          <w:p w:rsidR="009E184E" w:rsidRDefault="00CF185F" w:rsidP="00356696">
            <w:r>
              <w:t xml:space="preserve">3 slagen. </w:t>
            </w:r>
            <w:r>
              <w:t>3</w:t>
            </w:r>
            <w:r>
              <w:t xml:space="preserve">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>slag</w:t>
            </w:r>
            <w:r>
              <w:t>en of</w:t>
            </w:r>
            <w:r>
              <w:t xml:space="preserve"> </w:t>
            </w:r>
            <w:r>
              <w:t>3</w:t>
            </w:r>
            <w:r>
              <w:t xml:space="preserve">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slagen</w:t>
            </w:r>
            <w:r>
              <w:t xml:space="preserve"> of een combinatie daarvan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6</w:t>
            </w:r>
          </w:p>
        </w:tc>
        <w:tc>
          <w:tcPr>
            <w:tcW w:w="7441" w:type="dxa"/>
            <w:vAlign w:val="center"/>
          </w:tcPr>
          <w:p w:rsidR="009E184E" w:rsidRDefault="00BF13E5" w:rsidP="005262F9">
            <w:r>
              <w:t>0 slagen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7</w:t>
            </w:r>
          </w:p>
        </w:tc>
        <w:tc>
          <w:tcPr>
            <w:tcW w:w="7441" w:type="dxa"/>
            <w:vAlign w:val="center"/>
          </w:tcPr>
          <w:p w:rsidR="009E184E" w:rsidRDefault="009C03C4" w:rsidP="000E5B7F">
            <w:r>
              <w:t>2</w:t>
            </w:r>
            <w:r>
              <w:t xml:space="preserve"> slagen. </w:t>
            </w:r>
            <w:r>
              <w:t>1</w:t>
            </w:r>
            <w:r>
              <w:t xml:space="preserve">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>sla</w:t>
            </w:r>
            <w:r w:rsidR="0005132F">
              <w:t>g</w:t>
            </w:r>
            <w:r>
              <w:t xml:space="preserve">, 1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>slag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8</w:t>
            </w:r>
          </w:p>
        </w:tc>
        <w:tc>
          <w:tcPr>
            <w:tcW w:w="7441" w:type="dxa"/>
            <w:vAlign w:val="center"/>
          </w:tcPr>
          <w:p w:rsidR="009E184E" w:rsidRDefault="0005132F" w:rsidP="003137C7">
            <w:r>
              <w:t xml:space="preserve">2 slagen. 1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 xml:space="preserve">slag, 1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>slag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9</w:t>
            </w:r>
          </w:p>
        </w:tc>
        <w:tc>
          <w:tcPr>
            <w:tcW w:w="7441" w:type="dxa"/>
            <w:vAlign w:val="center"/>
          </w:tcPr>
          <w:p w:rsidR="009E184E" w:rsidRDefault="0007019D" w:rsidP="00691EAC">
            <w:r>
              <w:t>3</w:t>
            </w:r>
            <w:r>
              <w:t xml:space="preserve"> slagen. 2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 xml:space="preserve">slagen,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10</w:t>
            </w:r>
          </w:p>
        </w:tc>
        <w:tc>
          <w:tcPr>
            <w:tcW w:w="7441" w:type="dxa"/>
            <w:vAlign w:val="center"/>
          </w:tcPr>
          <w:p w:rsidR="009E184E" w:rsidRDefault="0007019D" w:rsidP="000E5B7F">
            <w:r>
              <w:t>4</w:t>
            </w:r>
            <w:r>
              <w:t xml:space="preserve"> slagen. </w:t>
            </w:r>
            <w:r>
              <w:t>1</w:t>
            </w:r>
            <w:r>
              <w:t xml:space="preserve">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 xml:space="preserve">slag,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</w:t>
            </w:r>
            <w:r>
              <w:t>2</w:t>
            </w:r>
            <w:r>
              <w:t xml:space="preserve">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</w:t>
            </w:r>
            <w:r>
              <w:t>en</w:t>
            </w:r>
          </w:p>
        </w:tc>
      </w:tr>
      <w:tr w:rsidR="00225DFC" w:rsidTr="000E5B7F">
        <w:tc>
          <w:tcPr>
            <w:tcW w:w="732" w:type="dxa"/>
            <w:vAlign w:val="center"/>
          </w:tcPr>
          <w:p w:rsidR="00225DFC" w:rsidRDefault="00225DFC" w:rsidP="00225DFC">
            <w:pPr>
              <w:jc w:val="center"/>
            </w:pPr>
            <w:r>
              <w:t>11</w:t>
            </w:r>
          </w:p>
        </w:tc>
        <w:tc>
          <w:tcPr>
            <w:tcW w:w="7441" w:type="dxa"/>
            <w:vAlign w:val="center"/>
          </w:tcPr>
          <w:p w:rsidR="00225DFC" w:rsidRDefault="00225DFC" w:rsidP="00225DFC">
            <w:r>
              <w:t xml:space="preserve">4 slagen. 1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 xml:space="preserve">slag, 1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 xml:space="preserve">slag,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1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12</w:t>
            </w:r>
          </w:p>
        </w:tc>
        <w:tc>
          <w:tcPr>
            <w:tcW w:w="7441" w:type="dxa"/>
            <w:vAlign w:val="center"/>
          </w:tcPr>
          <w:p w:rsidR="009E184E" w:rsidRDefault="00225DFC" w:rsidP="000E5B7F">
            <w:r>
              <w:t xml:space="preserve">4 slagen. </w:t>
            </w:r>
            <w:r>
              <w:t xml:space="preserve">1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 xml:space="preserve">slag,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2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slagen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13</w:t>
            </w:r>
          </w:p>
        </w:tc>
        <w:tc>
          <w:tcPr>
            <w:tcW w:w="7441" w:type="dxa"/>
            <w:vAlign w:val="center"/>
          </w:tcPr>
          <w:p w:rsidR="009E184E" w:rsidRDefault="00225DFC" w:rsidP="000E5B7F">
            <w:r>
              <w:t>2</w:t>
            </w:r>
            <w:r>
              <w:t xml:space="preserve"> slagen. 2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</w:t>
            </w:r>
            <w:r>
              <w:t>en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14</w:t>
            </w:r>
          </w:p>
        </w:tc>
        <w:tc>
          <w:tcPr>
            <w:tcW w:w="7441" w:type="dxa"/>
            <w:vAlign w:val="center"/>
          </w:tcPr>
          <w:p w:rsidR="009E184E" w:rsidRDefault="00225DFC" w:rsidP="000E5B7F">
            <w:r>
              <w:t xml:space="preserve">3 slagen: </w:t>
            </w:r>
            <w:r>
              <w:t xml:space="preserve">1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 xml:space="preserve">slag,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1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15</w:t>
            </w:r>
          </w:p>
        </w:tc>
        <w:tc>
          <w:tcPr>
            <w:tcW w:w="7441" w:type="dxa"/>
            <w:vAlign w:val="center"/>
          </w:tcPr>
          <w:p w:rsidR="009E184E" w:rsidRDefault="00AE4170" w:rsidP="009E0C50">
            <w:r>
              <w:t xml:space="preserve">3 slagen: </w:t>
            </w:r>
            <w:r>
              <w:t xml:space="preserve">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</w:t>
            </w:r>
            <w:r>
              <w:t>2</w:t>
            </w:r>
            <w:r>
              <w:t xml:space="preserve">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</w:t>
            </w:r>
            <w:r w:rsidR="00A94793">
              <w:t>en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16</w:t>
            </w:r>
          </w:p>
        </w:tc>
        <w:tc>
          <w:tcPr>
            <w:tcW w:w="7441" w:type="dxa"/>
            <w:vAlign w:val="center"/>
          </w:tcPr>
          <w:p w:rsidR="009E184E" w:rsidRDefault="00FF1D20" w:rsidP="000E5B7F">
            <w:r>
              <w:t xml:space="preserve">4 slagen. 1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 xml:space="preserve">slag, 1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 xml:space="preserve">slag,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1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17</w:t>
            </w:r>
          </w:p>
        </w:tc>
        <w:tc>
          <w:tcPr>
            <w:tcW w:w="7441" w:type="dxa"/>
            <w:vAlign w:val="center"/>
          </w:tcPr>
          <w:p w:rsidR="009E184E" w:rsidRDefault="00D63BCC" w:rsidP="00E1010F">
            <w:r>
              <w:t xml:space="preserve">4 slagen. 1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 xml:space="preserve">slag,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2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slagen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18</w:t>
            </w:r>
          </w:p>
        </w:tc>
        <w:tc>
          <w:tcPr>
            <w:tcW w:w="7441" w:type="dxa"/>
            <w:vAlign w:val="center"/>
          </w:tcPr>
          <w:p w:rsidR="009E184E" w:rsidRDefault="00A94793" w:rsidP="000E5B7F">
            <w:r>
              <w:t xml:space="preserve">4 slagen. 1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 xml:space="preserve">slag,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2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</w:t>
            </w:r>
            <w:r>
              <w:t>en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19</w:t>
            </w:r>
          </w:p>
        </w:tc>
        <w:tc>
          <w:tcPr>
            <w:tcW w:w="7441" w:type="dxa"/>
            <w:vAlign w:val="center"/>
          </w:tcPr>
          <w:p w:rsidR="009E184E" w:rsidRDefault="00A94793" w:rsidP="000E5B7F">
            <w:r>
              <w:t>5</w:t>
            </w:r>
            <w:r>
              <w:t xml:space="preserve"> slagen. 1 </w:t>
            </w:r>
            <w:r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t xml:space="preserve">slag,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</w:t>
            </w:r>
            <w:r>
              <w:t>3</w:t>
            </w:r>
            <w:r>
              <w:t xml:space="preserve">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slag</w:t>
            </w:r>
            <w:r>
              <w:t>en</w:t>
            </w:r>
          </w:p>
        </w:tc>
      </w:tr>
      <w:tr w:rsidR="009E184E" w:rsidTr="000E5B7F">
        <w:tc>
          <w:tcPr>
            <w:tcW w:w="732" w:type="dxa"/>
            <w:vAlign w:val="center"/>
          </w:tcPr>
          <w:p w:rsidR="009E184E" w:rsidRDefault="009E184E" w:rsidP="000E5B7F">
            <w:pPr>
              <w:jc w:val="center"/>
            </w:pPr>
            <w:r>
              <w:t>20</w:t>
            </w:r>
          </w:p>
        </w:tc>
        <w:tc>
          <w:tcPr>
            <w:tcW w:w="7441" w:type="dxa"/>
            <w:vAlign w:val="center"/>
          </w:tcPr>
          <w:p w:rsidR="009E184E" w:rsidRDefault="00A94793" w:rsidP="000E5B7F">
            <w:r>
              <w:t>3</w:t>
            </w:r>
            <w:r>
              <w:t xml:space="preserve"> slagen. 1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t xml:space="preserve"> </w:t>
            </w:r>
            <w:r>
              <w:t xml:space="preserve">slag, 1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t xml:space="preserve"> slag, </w:t>
            </w:r>
            <w:r>
              <w:t>1</w:t>
            </w:r>
            <w:r>
              <w:t xml:space="preserve"> </w:t>
            </w:r>
            <w:r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t xml:space="preserve"> sla</w:t>
            </w:r>
            <w:r>
              <w:t>g</w:t>
            </w:r>
            <w:bookmarkStart w:id="0" w:name="_GoBack"/>
            <w:bookmarkEnd w:id="0"/>
          </w:p>
        </w:tc>
      </w:tr>
    </w:tbl>
    <w:p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E9B" w:rsidRDefault="00841E9B" w:rsidP="00FC3A76">
      <w:pPr>
        <w:spacing w:after="0" w:line="240" w:lineRule="auto"/>
      </w:pPr>
      <w:r>
        <w:separator/>
      </w:r>
    </w:p>
  </w:endnote>
  <w:endnote w:type="continuationSeparator" w:id="0">
    <w:p w:rsidR="00841E9B" w:rsidRDefault="00841E9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E9B" w:rsidRDefault="00841E9B" w:rsidP="00FC3A76">
      <w:pPr>
        <w:spacing w:after="0" w:line="240" w:lineRule="auto"/>
      </w:pPr>
      <w:r>
        <w:separator/>
      </w:r>
    </w:p>
  </w:footnote>
  <w:footnote w:type="continuationSeparator" w:id="0">
    <w:p w:rsidR="00841E9B" w:rsidRDefault="00841E9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F4E4DED" wp14:editId="4A103811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132F"/>
    <w:rsid w:val="0007019D"/>
    <w:rsid w:val="000E5B7F"/>
    <w:rsid w:val="001F713B"/>
    <w:rsid w:val="00225DFC"/>
    <w:rsid w:val="00231751"/>
    <w:rsid w:val="00294F94"/>
    <w:rsid w:val="003137C7"/>
    <w:rsid w:val="00356696"/>
    <w:rsid w:val="003B511C"/>
    <w:rsid w:val="003B6588"/>
    <w:rsid w:val="003C3BAC"/>
    <w:rsid w:val="003F0E51"/>
    <w:rsid w:val="004E1A34"/>
    <w:rsid w:val="005262F9"/>
    <w:rsid w:val="005F6AD5"/>
    <w:rsid w:val="00691EAC"/>
    <w:rsid w:val="007C5640"/>
    <w:rsid w:val="007D6949"/>
    <w:rsid w:val="0080054D"/>
    <w:rsid w:val="0081041F"/>
    <w:rsid w:val="00841E9B"/>
    <w:rsid w:val="009A538A"/>
    <w:rsid w:val="009A5E3E"/>
    <w:rsid w:val="009C03C4"/>
    <w:rsid w:val="009E0C50"/>
    <w:rsid w:val="009E184E"/>
    <w:rsid w:val="00A16533"/>
    <w:rsid w:val="00A94793"/>
    <w:rsid w:val="00AA1B13"/>
    <w:rsid w:val="00AE4170"/>
    <w:rsid w:val="00BC42A8"/>
    <w:rsid w:val="00BF13E5"/>
    <w:rsid w:val="00C67A8E"/>
    <w:rsid w:val="00CB1E36"/>
    <w:rsid w:val="00CF185F"/>
    <w:rsid w:val="00D63BCC"/>
    <w:rsid w:val="00E1010F"/>
    <w:rsid w:val="00E656BF"/>
    <w:rsid w:val="00EB6498"/>
    <w:rsid w:val="00F54068"/>
    <w:rsid w:val="00F91CBB"/>
    <w:rsid w:val="00FC3A76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4B8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17</cp:revision>
  <dcterms:created xsi:type="dcterms:W3CDTF">2019-06-06T11:13:00Z</dcterms:created>
  <dcterms:modified xsi:type="dcterms:W3CDTF">2019-06-06T12:31:00Z</dcterms:modified>
</cp:coreProperties>
</file>