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274616E5" w14:textId="77777777" w:rsidR="00FB6FD3" w:rsidRDefault="008115C8" w:rsidP="00FB6FD3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6D0FF4">
        <w:rPr>
          <w:rFonts w:ascii="Verdana" w:hAnsi="Verdana"/>
          <w:sz w:val="28"/>
          <w:szCs w:val="28"/>
        </w:rPr>
        <w:t>2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FB6FD3" w:rsidRPr="00194F14">
        <w:rPr>
          <w:rFonts w:ascii="Verdana" w:hAnsi="Verdana"/>
          <w:sz w:val="16"/>
          <w:szCs w:val="16"/>
        </w:rPr>
        <w:t>© Bridge Office</w:t>
      </w:r>
      <w:r w:rsidR="00FB6FD3" w:rsidRPr="00194F14">
        <w:rPr>
          <w:rFonts w:ascii="Verdana" w:hAnsi="Verdana"/>
          <w:sz w:val="16"/>
          <w:szCs w:val="16"/>
        </w:rPr>
        <w:br/>
        <w:t>Auteur: Thijs Op het Roodt</w:t>
      </w:r>
      <w:r w:rsidR="00FB6FD3">
        <w:rPr>
          <w:rFonts w:ascii="Verdana" w:hAnsi="Verdana"/>
          <w:sz w:val="16"/>
          <w:szCs w:val="16"/>
        </w:rPr>
        <w:br/>
      </w:r>
    </w:p>
    <w:p w14:paraId="46E907FD" w14:textId="77777777" w:rsidR="00FB6FD3" w:rsidRDefault="00FB6FD3" w:rsidP="00FB6FD3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74E4429C" w14:textId="77777777" w:rsidR="00FB6FD3" w:rsidRPr="00194F14" w:rsidRDefault="00FB6FD3" w:rsidP="00FB6FD3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73DC425F" w14:textId="77777777" w:rsidR="00FB6FD3" w:rsidRDefault="00FB6FD3" w:rsidP="00FB6FD3">
      <w:pPr>
        <w:spacing w:after="0"/>
        <w:jc w:val="center"/>
        <w:rPr>
          <w:rFonts w:ascii="Verdana" w:hAnsi="Verdana"/>
          <w:sz w:val="16"/>
          <w:szCs w:val="16"/>
        </w:rPr>
      </w:pPr>
    </w:p>
    <w:p w14:paraId="63EB1F56" w14:textId="77777777" w:rsidR="00FB6FD3" w:rsidRDefault="00FB6FD3" w:rsidP="00FB6FD3">
      <w:pPr>
        <w:spacing w:after="0"/>
        <w:jc w:val="center"/>
        <w:rPr>
          <w:rFonts w:ascii="Verdana" w:hAnsi="Verdana"/>
          <w:sz w:val="16"/>
          <w:szCs w:val="16"/>
        </w:rPr>
      </w:pPr>
    </w:p>
    <w:p w14:paraId="4E1E0494" w14:textId="77777777" w:rsidR="00FB6FD3" w:rsidRDefault="00FB6FD3" w:rsidP="00FB6FD3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0A26F8A" w14:textId="77777777" w:rsidR="00FB6FD3" w:rsidRPr="006034C3" w:rsidRDefault="00FB6FD3" w:rsidP="00FB6FD3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51A03603" w14:textId="229DEFCE" w:rsidR="007D7268" w:rsidRPr="006034C3" w:rsidRDefault="007D7268" w:rsidP="00FB6FD3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A8EF54A" w14:textId="77777777" w:rsidR="00B84DA9" w:rsidRPr="00194F14" w:rsidRDefault="00B84DA9" w:rsidP="00F01A3E">
      <w:pPr>
        <w:spacing w:after="0"/>
        <w:jc w:val="center"/>
        <w:rPr>
          <w:rFonts w:ascii="Verdana" w:hAnsi="Verdana"/>
        </w:rPr>
      </w:pPr>
    </w:p>
    <w:p w14:paraId="4964DC24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BA6C4A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15A4FB5D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73E7DC8D" w14:textId="2F7462DC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H1084</w:t>
            </w:r>
          </w:p>
        </w:tc>
      </w:tr>
    </w:tbl>
    <w:p w14:paraId="57F27696" w14:textId="77777777" w:rsidR="00BA3F0E" w:rsidRPr="00BA6C4A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BA6C4A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0BF002B3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BA6C4A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BA6C4A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7789549F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BA6C4A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401675BF" w14:textId="77777777" w:rsidR="00BA3F0E" w:rsidRPr="00BA6C4A" w:rsidRDefault="00BA3F0E" w:rsidP="00D421A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6C4A" w:rsidRPr="00BA6C4A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597927F1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52CEACDA" w14:textId="3AC98D3A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VB9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269ED092" w:rsidR="00A76728" w:rsidRDefault="00A76728" w:rsidP="00F01A3E">
      <w:pPr>
        <w:spacing w:after="0"/>
        <w:rPr>
          <w:rFonts w:ascii="Verdana" w:hAnsi="Verdana"/>
        </w:rPr>
      </w:pPr>
    </w:p>
    <w:p w14:paraId="7B7953BF" w14:textId="4825B8F7" w:rsidR="00BA6C4A" w:rsidRPr="00BA6C4A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U bent in zuid aan slag</w:t>
      </w:r>
      <w:r>
        <w:rPr>
          <w:rFonts w:ascii="Verdana" w:hAnsi="Verdana"/>
        </w:rPr>
        <w:t>, en u m</w:t>
      </w:r>
      <w:r w:rsidRPr="00BA6C4A">
        <w:rPr>
          <w:rFonts w:ascii="Verdana" w:hAnsi="Verdana"/>
        </w:rPr>
        <w:t>oet 3 Sans Atout maken.</w:t>
      </w:r>
    </w:p>
    <w:p w14:paraId="788EC097" w14:textId="77777777" w:rsidR="00BA6C4A" w:rsidRPr="00BA6C4A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Daarvoor hebt u wel 3 harten slagen nodig.</w:t>
      </w:r>
    </w:p>
    <w:p w14:paraId="35B43F6A" w14:textId="177F6AF3" w:rsidR="006C324E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Hoe speelt u de harten?</w:t>
      </w: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BA6C4A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68A6DFDD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65EF2171" w14:textId="50B61335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H1084</w:t>
            </w:r>
          </w:p>
        </w:tc>
      </w:tr>
    </w:tbl>
    <w:p w14:paraId="197D0C10" w14:textId="77777777" w:rsidR="00BA3F0E" w:rsidRPr="00BA6C4A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BA6C4A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11203F00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5CF3ACEC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72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BA6C4A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113BF2C0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5EC91D51" w14:textId="22DAC6BD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A653</w:t>
            </w:r>
          </w:p>
        </w:tc>
      </w:tr>
    </w:tbl>
    <w:p w14:paraId="3511CD75" w14:textId="77777777" w:rsidR="00BA3F0E" w:rsidRPr="00BA6C4A" w:rsidRDefault="00BA3F0E" w:rsidP="00D421A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6C4A" w:rsidRPr="00BA6C4A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79E88D74" w:rsidR="00BA3F0E" w:rsidRPr="00BA6C4A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BA6C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39EB91AD" w14:textId="26044D01" w:rsidR="00BA3F0E" w:rsidRPr="00BA6C4A" w:rsidRDefault="00BA6C4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BA6C4A">
              <w:rPr>
                <w:rFonts w:ascii="Verdana" w:hAnsi="Verdana"/>
                <w:color w:val="FF0000"/>
                <w:sz w:val="36"/>
                <w:szCs w:val="36"/>
              </w:rPr>
              <w:t>VB9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43737169" w14:textId="77777777" w:rsidR="00BA6C4A" w:rsidRPr="00BA6C4A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Start altijd met de honneurs uit de korte hand.</w:t>
      </w:r>
    </w:p>
    <w:p w14:paraId="3ED2B09F" w14:textId="77777777" w:rsidR="00BA6C4A" w:rsidRPr="00BA6C4A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Hierdoor voorkomt u, dat u de lange kleur dadelijk blokkeert.</w:t>
      </w:r>
    </w:p>
    <w:p w14:paraId="33CE97AF" w14:textId="77777777" w:rsidR="00BA6C4A" w:rsidRPr="00BA6C4A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Wij spelen dus harten vrouw en wanneer de aas niet verschijnt, spelen wij de boer.</w:t>
      </w:r>
    </w:p>
    <w:p w14:paraId="0F8540A7" w14:textId="707E4EF7" w:rsidR="00BA3F0E" w:rsidRDefault="00BA6C4A" w:rsidP="00BA6C4A">
      <w:pPr>
        <w:spacing w:after="0"/>
        <w:rPr>
          <w:rFonts w:ascii="Verdana" w:hAnsi="Verdana"/>
        </w:rPr>
      </w:pPr>
      <w:r w:rsidRPr="00BA6C4A">
        <w:rPr>
          <w:rFonts w:ascii="Verdana" w:hAnsi="Verdana"/>
        </w:rPr>
        <w:t>Mocht de tege</w:t>
      </w:r>
      <w:r>
        <w:rPr>
          <w:rFonts w:ascii="Verdana" w:hAnsi="Verdana"/>
        </w:rPr>
        <w:t>n</w:t>
      </w:r>
      <w:r w:rsidRPr="00BA6C4A">
        <w:rPr>
          <w:rFonts w:ascii="Verdana" w:hAnsi="Verdana"/>
        </w:rPr>
        <w:t>partij nog niet harten aas bij willen spelen, volgt natuu</w:t>
      </w:r>
      <w:r>
        <w:rPr>
          <w:rFonts w:ascii="Verdana" w:hAnsi="Verdana"/>
        </w:rPr>
        <w:t>r</w:t>
      </w:r>
      <w:r w:rsidRPr="00BA6C4A">
        <w:rPr>
          <w:rFonts w:ascii="Verdana" w:hAnsi="Verdana"/>
        </w:rPr>
        <w:t>lijk harten 9.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7CCE8EBF" w14:textId="1B4727A8" w:rsidR="00A76728" w:rsidRDefault="00A76728" w:rsidP="00F01A3E">
      <w:pPr>
        <w:spacing w:after="0"/>
        <w:rPr>
          <w:rFonts w:ascii="Verdana" w:hAnsi="Verdana"/>
        </w:rPr>
      </w:pP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48B863BA" w14:textId="64D6A58B" w:rsidR="00A76728" w:rsidRDefault="00A76728" w:rsidP="00F01A3E">
      <w:pPr>
        <w:spacing w:after="0"/>
        <w:rPr>
          <w:rFonts w:ascii="Verdana" w:hAnsi="Verdana"/>
        </w:rPr>
      </w:pPr>
    </w:p>
    <w:p w14:paraId="1999B092" w14:textId="38179A2B" w:rsidR="00A76728" w:rsidRDefault="00A76728" w:rsidP="00F01A3E">
      <w:pPr>
        <w:spacing w:after="0"/>
        <w:rPr>
          <w:rFonts w:ascii="Verdana" w:hAnsi="Verdana"/>
        </w:rPr>
      </w:pPr>
    </w:p>
    <w:p w14:paraId="7C82483F" w14:textId="2D1A96EB" w:rsidR="00A76728" w:rsidRDefault="00A76728" w:rsidP="00F01A3E">
      <w:pPr>
        <w:spacing w:after="0"/>
        <w:rPr>
          <w:rFonts w:ascii="Verdana" w:hAnsi="Verdana"/>
        </w:rPr>
      </w:pPr>
    </w:p>
    <w:p w14:paraId="701C7CED" w14:textId="0FF17BD9" w:rsidR="00A76728" w:rsidRDefault="00A76728" w:rsidP="00F01A3E">
      <w:pPr>
        <w:spacing w:after="0"/>
        <w:rPr>
          <w:rFonts w:ascii="Verdana" w:hAnsi="Verdana"/>
        </w:rPr>
      </w:pPr>
    </w:p>
    <w:p w14:paraId="3E28EF1A" w14:textId="436985EC" w:rsidR="00A76728" w:rsidRDefault="00A76728" w:rsidP="00F01A3E">
      <w:pPr>
        <w:spacing w:after="0"/>
        <w:rPr>
          <w:rFonts w:ascii="Verdana" w:hAnsi="Verdana"/>
        </w:rPr>
      </w:pPr>
    </w:p>
    <w:p w14:paraId="42438188" w14:textId="32CD0D3B" w:rsidR="00A76728" w:rsidRDefault="00A76728" w:rsidP="00F01A3E">
      <w:pPr>
        <w:spacing w:after="0"/>
        <w:rPr>
          <w:rFonts w:ascii="Verdana" w:hAnsi="Verdana"/>
        </w:rPr>
      </w:pPr>
    </w:p>
    <w:p w14:paraId="7F816D91" w14:textId="23554B6A" w:rsidR="00A76728" w:rsidRDefault="00A76728" w:rsidP="00F01A3E">
      <w:pPr>
        <w:spacing w:after="0"/>
        <w:rPr>
          <w:rFonts w:ascii="Verdana" w:hAnsi="Verdana"/>
        </w:rPr>
      </w:pPr>
    </w:p>
    <w:p w14:paraId="244460DA" w14:textId="77777777" w:rsidR="00A76728" w:rsidRP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62E35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0F050E5D" w:rsidR="00BA3F0E" w:rsidRPr="00A62E35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48F0644F" w14:textId="1DC1932E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V43</w:t>
            </w:r>
          </w:p>
        </w:tc>
      </w:tr>
    </w:tbl>
    <w:p w14:paraId="78366605" w14:textId="77777777" w:rsidR="00BA3F0E" w:rsidRPr="00A62E3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62E35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10608964" w:rsidR="00BA3F0E" w:rsidRPr="00A62E35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A62E3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A62E3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5F249DF1" w:rsidR="00BA3F0E" w:rsidRPr="00A62E35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A62E3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A62E35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62E35" w:rsidRPr="00A62E35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236ADDA2" w:rsidR="00BA3F0E" w:rsidRPr="00A62E35" w:rsidRDefault="00BA6C4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3B42FC8B" w14:textId="1FD377E3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B75</w:t>
            </w:r>
          </w:p>
        </w:tc>
      </w:tr>
    </w:tbl>
    <w:p w14:paraId="25763EB0" w14:textId="375CC8EC" w:rsidR="00F01A3E" w:rsidRDefault="00F01A3E" w:rsidP="00F01A3E">
      <w:pPr>
        <w:spacing w:after="0"/>
        <w:rPr>
          <w:rFonts w:ascii="Verdana" w:hAnsi="Verdana"/>
        </w:rPr>
      </w:pPr>
    </w:p>
    <w:p w14:paraId="7D94D036" w14:textId="51049696" w:rsidR="00855A9E" w:rsidRDefault="00855A9E" w:rsidP="00F01A3E">
      <w:pPr>
        <w:spacing w:after="0"/>
        <w:rPr>
          <w:rFonts w:ascii="Verdana" w:hAnsi="Verdana"/>
        </w:rPr>
      </w:pPr>
    </w:p>
    <w:p w14:paraId="00CF964A" w14:textId="77777777" w:rsidR="00A62E35" w:rsidRPr="00A62E35" w:rsidRDefault="00A62E35" w:rsidP="00A62E35">
      <w:pPr>
        <w:spacing w:after="0"/>
        <w:rPr>
          <w:rFonts w:ascii="Verdana" w:hAnsi="Verdana"/>
        </w:rPr>
      </w:pPr>
      <w:r w:rsidRPr="00A62E35">
        <w:rPr>
          <w:rFonts w:ascii="Verdana" w:hAnsi="Verdana"/>
        </w:rPr>
        <w:t>U moet minimaal een harten slag maken.</w:t>
      </w:r>
    </w:p>
    <w:p w14:paraId="3811D2C8" w14:textId="36C551F3" w:rsidR="00855A9E" w:rsidRDefault="00A62E35" w:rsidP="00A62E35">
      <w:pPr>
        <w:spacing w:after="0"/>
        <w:rPr>
          <w:rFonts w:ascii="Verdana" w:hAnsi="Verdana"/>
        </w:rPr>
      </w:pPr>
      <w:r w:rsidRPr="00A62E35">
        <w:rPr>
          <w:rFonts w:ascii="Verdana" w:hAnsi="Verdana"/>
        </w:rPr>
        <w:t>Ziet u hier kans toe?</w:t>
      </w: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013D60CB" w14:textId="2AB6F0D6" w:rsidR="00855A9E" w:rsidRDefault="00855A9E" w:rsidP="00F01A3E">
      <w:pPr>
        <w:spacing w:after="0"/>
        <w:rPr>
          <w:rFonts w:ascii="Verdana" w:hAnsi="Verdana"/>
        </w:rPr>
      </w:pPr>
    </w:p>
    <w:p w14:paraId="47421836" w14:textId="4DA7A61F" w:rsidR="00855A9E" w:rsidRDefault="00855A9E" w:rsidP="00F01A3E">
      <w:pPr>
        <w:spacing w:after="0"/>
        <w:rPr>
          <w:rFonts w:ascii="Verdana" w:hAnsi="Verdana"/>
        </w:rPr>
      </w:pPr>
    </w:p>
    <w:p w14:paraId="339CD4F8" w14:textId="22A3028A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62E35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44534DA8" w:rsidR="00BA3F0E" w:rsidRPr="00A62E35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2C9DA8D" w14:textId="5226EAEF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V43</w:t>
            </w:r>
          </w:p>
        </w:tc>
      </w:tr>
    </w:tbl>
    <w:p w14:paraId="6818958B" w14:textId="77777777" w:rsidR="00BA3F0E" w:rsidRPr="00A62E3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62E35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4CD4C3B3" w:rsidR="00BA3F0E" w:rsidRPr="00A62E35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0F1FB0D9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A102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A62E3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12C3116E" w:rsidR="00BA3F0E" w:rsidRPr="00A62E35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34FD9C54" w14:textId="42E16E93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H986</w:t>
            </w:r>
          </w:p>
        </w:tc>
      </w:tr>
    </w:tbl>
    <w:p w14:paraId="75074372" w14:textId="77777777" w:rsidR="00BA3F0E" w:rsidRPr="00A62E35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62E35" w:rsidRPr="00A62E35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4A73EAF2" w:rsidR="00BA3F0E" w:rsidRPr="00A62E35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2E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24025B82" w14:textId="3F0C021A" w:rsidR="00BA3F0E" w:rsidRPr="00A62E35" w:rsidRDefault="00A62E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2E35">
              <w:rPr>
                <w:rFonts w:ascii="Verdana" w:hAnsi="Verdana"/>
                <w:color w:val="FF0000"/>
                <w:sz w:val="36"/>
                <w:szCs w:val="36"/>
              </w:rPr>
              <w:t>B75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5ECD0000" w14:textId="4AE5B28A" w:rsidR="00855A9E" w:rsidRDefault="00855A9E" w:rsidP="00F01A3E">
      <w:pPr>
        <w:spacing w:after="0"/>
        <w:rPr>
          <w:rFonts w:ascii="Verdana" w:hAnsi="Verdana"/>
        </w:rPr>
      </w:pPr>
    </w:p>
    <w:p w14:paraId="5F00A409" w14:textId="7B0F246C" w:rsidR="00A62E35" w:rsidRPr="00A62E35" w:rsidRDefault="00A62E35" w:rsidP="00A62E35">
      <w:pPr>
        <w:spacing w:after="0"/>
        <w:rPr>
          <w:rFonts w:ascii="Verdana" w:hAnsi="Verdana"/>
        </w:rPr>
      </w:pPr>
      <w:r w:rsidRPr="00A62E35">
        <w:rPr>
          <w:rFonts w:ascii="Verdana" w:hAnsi="Verdana"/>
        </w:rPr>
        <w:t>Nou. Wanneer u zelf de harten gaat spelen, acht ik de kans klein. De vrouw zal met de aas of de heer worden genomen en hetzelfde gebeurt u met de boer. Alleen wanneer de aas en heer in west of oost zit dan kunt u een slag maken, wanneer u ze zelf speelt. Maar dan moet u wel uit de goede hand starten.</w:t>
      </w:r>
    </w:p>
    <w:p w14:paraId="68FF4693" w14:textId="36A1DFB0" w:rsidR="00A62E35" w:rsidRDefault="00A62E35" w:rsidP="00A62E35">
      <w:pPr>
        <w:spacing w:after="0"/>
        <w:rPr>
          <w:rFonts w:ascii="Verdana" w:hAnsi="Verdana"/>
        </w:rPr>
      </w:pPr>
      <w:r w:rsidRPr="00A62E35">
        <w:rPr>
          <w:rFonts w:ascii="Verdana" w:hAnsi="Verdana"/>
        </w:rPr>
        <w:t>De enige manier om een slag te maken met deze harten, is te wachten tot de tegenpartij harten gaat spelen.</w:t>
      </w:r>
    </w:p>
    <w:p w14:paraId="22DFB24B" w14:textId="7AC79C38" w:rsidR="00855A9E" w:rsidRDefault="00855A9E" w:rsidP="00F01A3E">
      <w:pPr>
        <w:spacing w:after="0"/>
        <w:rPr>
          <w:rFonts w:ascii="Verdana" w:hAnsi="Verdana"/>
        </w:rPr>
      </w:pPr>
    </w:p>
    <w:p w14:paraId="56C0FA4B" w14:textId="444EE317" w:rsidR="00855A9E" w:rsidRDefault="00855A9E" w:rsidP="00F01A3E">
      <w:pPr>
        <w:spacing w:after="0"/>
        <w:rPr>
          <w:rFonts w:ascii="Verdana" w:hAnsi="Verdana"/>
        </w:rPr>
      </w:pPr>
    </w:p>
    <w:p w14:paraId="216ACD03" w14:textId="1947B5E6" w:rsidR="00855A9E" w:rsidRDefault="00855A9E" w:rsidP="00F01A3E">
      <w:pPr>
        <w:spacing w:after="0"/>
        <w:rPr>
          <w:rFonts w:ascii="Verdana" w:hAnsi="Verdana"/>
        </w:rPr>
      </w:pPr>
    </w:p>
    <w:p w14:paraId="6F19E8CE" w14:textId="50052623" w:rsidR="00855A9E" w:rsidRDefault="00855A9E" w:rsidP="00F01A3E">
      <w:pPr>
        <w:spacing w:after="0"/>
        <w:rPr>
          <w:rFonts w:ascii="Verdana" w:hAnsi="Verdana"/>
        </w:rPr>
      </w:pPr>
    </w:p>
    <w:p w14:paraId="7094FDEE" w14:textId="1EDE7EE9" w:rsidR="00855A9E" w:rsidRDefault="00855A9E" w:rsidP="00F01A3E">
      <w:pPr>
        <w:spacing w:after="0"/>
        <w:rPr>
          <w:rFonts w:ascii="Verdana" w:hAnsi="Verdana"/>
        </w:rPr>
      </w:pPr>
    </w:p>
    <w:p w14:paraId="58B77667" w14:textId="11462B62" w:rsidR="00855A9E" w:rsidRDefault="00855A9E" w:rsidP="00F01A3E">
      <w:pPr>
        <w:spacing w:after="0"/>
        <w:rPr>
          <w:rFonts w:ascii="Verdana" w:hAnsi="Verdana"/>
        </w:rPr>
      </w:pP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482E93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22696AA6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1AA2819D" w14:textId="53C3C90C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82E93">
              <w:rPr>
                <w:rFonts w:ascii="Verdana" w:hAnsi="Verdana"/>
                <w:color w:val="000000" w:themeColor="text1"/>
                <w:sz w:val="36"/>
                <w:szCs w:val="36"/>
              </w:rPr>
              <w:t>A752</w:t>
            </w:r>
          </w:p>
        </w:tc>
      </w:tr>
    </w:tbl>
    <w:p w14:paraId="7A9A042C" w14:textId="77777777" w:rsidR="00BA3F0E" w:rsidRPr="00482E9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482E93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4358652C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52FEA4D" w:rsidR="00BA3F0E" w:rsidRPr="00482E9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482E93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7D3B8233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6706C80" w14:textId="4A3C8AFA" w:rsidR="00BA3F0E" w:rsidRPr="00482E9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3BFE4BF9" w14:textId="77777777" w:rsidR="00BA3F0E" w:rsidRPr="00482E93" w:rsidRDefault="00BA3F0E" w:rsidP="0041787B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482E93" w:rsidRPr="00482E93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41B68910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A427A9" w14:textId="628629F6" w:rsidR="00BA3F0E" w:rsidRPr="00482E93" w:rsidRDefault="004B24D9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B24D9">
              <w:rPr>
                <w:rFonts w:ascii="Verdana" w:hAnsi="Verdana"/>
                <w:color w:val="000000" w:themeColor="text1"/>
                <w:sz w:val="36"/>
                <w:szCs w:val="36"/>
              </w:rPr>
              <w:t>HB64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70D937F" w14:textId="6EE042E7" w:rsidR="00855A9E" w:rsidRDefault="00855A9E" w:rsidP="00F01A3E">
      <w:pPr>
        <w:spacing w:after="0"/>
        <w:rPr>
          <w:rFonts w:ascii="Verdana" w:hAnsi="Verdana"/>
        </w:rPr>
      </w:pPr>
    </w:p>
    <w:p w14:paraId="0587B4BD" w14:textId="77777777" w:rsidR="00895C98" w:rsidRPr="00895C98" w:rsidRDefault="00895C98" w:rsidP="00895C98">
      <w:pPr>
        <w:spacing w:after="0"/>
        <w:rPr>
          <w:rFonts w:ascii="Verdana" w:hAnsi="Verdana"/>
        </w:rPr>
      </w:pPr>
      <w:r w:rsidRPr="00895C98">
        <w:rPr>
          <w:rFonts w:ascii="Verdana" w:hAnsi="Verdana"/>
        </w:rPr>
        <w:t>U speelt 4 schoppen in zuid en wilt de troeven gaan halen.</w:t>
      </w:r>
    </w:p>
    <w:p w14:paraId="0C7D77EF" w14:textId="422D6F88" w:rsidR="00855A9E" w:rsidRDefault="00895C98" w:rsidP="00895C98">
      <w:pPr>
        <w:spacing w:after="0"/>
        <w:rPr>
          <w:rFonts w:ascii="Verdana" w:hAnsi="Verdana"/>
        </w:rPr>
      </w:pPr>
      <w:r w:rsidRPr="00895C98">
        <w:rPr>
          <w:rFonts w:ascii="Verdana" w:hAnsi="Verdana"/>
        </w:rPr>
        <w:t>Hoe speelt u de schoppen kleur?</w:t>
      </w: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7C4DDC73" w14:textId="520F268E" w:rsidR="00855A9E" w:rsidRDefault="00855A9E" w:rsidP="00F01A3E">
      <w:pPr>
        <w:spacing w:after="0"/>
        <w:rPr>
          <w:rFonts w:ascii="Verdana" w:hAnsi="Verdana"/>
        </w:rPr>
      </w:pPr>
    </w:p>
    <w:p w14:paraId="2A46FC50" w14:textId="004A6408" w:rsidR="00855A9E" w:rsidRDefault="00855A9E" w:rsidP="00F01A3E">
      <w:pPr>
        <w:spacing w:after="0"/>
        <w:rPr>
          <w:rFonts w:ascii="Verdana" w:hAnsi="Verdana"/>
        </w:rPr>
      </w:pPr>
    </w:p>
    <w:p w14:paraId="02290FD6" w14:textId="77777777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482E93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427B0EE6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1B1EFDC" w14:textId="6F85AA0F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82E93">
              <w:rPr>
                <w:rFonts w:ascii="Verdana" w:hAnsi="Verdana"/>
                <w:color w:val="000000" w:themeColor="text1"/>
                <w:sz w:val="36"/>
                <w:szCs w:val="36"/>
              </w:rPr>
              <w:t>A752</w:t>
            </w:r>
          </w:p>
        </w:tc>
      </w:tr>
    </w:tbl>
    <w:p w14:paraId="7A980309" w14:textId="77777777" w:rsidR="00BA3F0E" w:rsidRPr="00482E9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482E93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60BBD8F1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28861259" w:rsidR="00BA3F0E" w:rsidRPr="00482E93" w:rsidRDefault="004B24D9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B24D9">
              <w:rPr>
                <w:rFonts w:ascii="Verdana" w:hAnsi="Verdana"/>
                <w:color w:val="000000" w:themeColor="text1"/>
                <w:sz w:val="36"/>
                <w:szCs w:val="36"/>
              </w:rPr>
              <w:t>V108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482E93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7F324044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1B25EA4A" w14:textId="5EAC9769" w:rsidR="00BA3F0E" w:rsidRPr="00482E93" w:rsidRDefault="004B24D9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B24D9">
              <w:rPr>
                <w:rFonts w:ascii="Verdana" w:hAnsi="Verdana"/>
                <w:color w:val="000000" w:themeColor="text1"/>
                <w:sz w:val="36"/>
                <w:szCs w:val="36"/>
              </w:rPr>
              <w:t>93</w:t>
            </w:r>
          </w:p>
        </w:tc>
      </w:tr>
    </w:tbl>
    <w:p w14:paraId="638605F3" w14:textId="77777777" w:rsidR="00BA3F0E" w:rsidRPr="00482E93" w:rsidRDefault="00BA3F0E" w:rsidP="005874F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482E93" w:rsidRPr="00482E93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19F1F74E" w:rsidR="00BA3F0E" w:rsidRPr="00482E93" w:rsidRDefault="00482E9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82E9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1DF12673" w14:textId="0BBDF2E9" w:rsidR="00BA3F0E" w:rsidRPr="00482E93" w:rsidRDefault="004B24D9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4B24D9">
              <w:rPr>
                <w:rFonts w:ascii="Verdana" w:hAnsi="Verdana"/>
                <w:color w:val="000000" w:themeColor="text1"/>
                <w:sz w:val="36"/>
                <w:szCs w:val="36"/>
              </w:rPr>
              <w:t>HB64</w:t>
            </w:r>
          </w:p>
        </w:tc>
      </w:tr>
    </w:tbl>
    <w:p w14:paraId="45D249A4" w14:textId="77777777" w:rsidR="00895C98" w:rsidRDefault="00895C98" w:rsidP="00895C98">
      <w:pPr>
        <w:spacing w:after="0"/>
        <w:rPr>
          <w:rFonts w:ascii="Verdana" w:hAnsi="Verdana"/>
        </w:rPr>
      </w:pPr>
    </w:p>
    <w:p w14:paraId="1012CB2D" w14:textId="4B6EB00B" w:rsidR="00DD3D46" w:rsidRDefault="00895C9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Laten</w:t>
      </w:r>
      <w:r w:rsidRPr="00895C98">
        <w:rPr>
          <w:rFonts w:ascii="Verdana" w:hAnsi="Verdana"/>
        </w:rPr>
        <w:t xml:space="preserve"> wij eens wat aannemen.</w:t>
      </w:r>
      <w:r>
        <w:rPr>
          <w:rFonts w:ascii="Verdana" w:hAnsi="Verdana"/>
        </w:rPr>
        <w:t xml:space="preserve"> </w:t>
      </w:r>
      <w:r w:rsidRPr="00895C98">
        <w:rPr>
          <w:rFonts w:ascii="Verdana" w:hAnsi="Verdana"/>
        </w:rPr>
        <w:t>Oost heeft schoppen vrouw.</w:t>
      </w:r>
      <w:r>
        <w:rPr>
          <w:rFonts w:ascii="Verdana" w:hAnsi="Verdana"/>
        </w:rPr>
        <w:t xml:space="preserve"> </w:t>
      </w:r>
      <w:r w:rsidRPr="00895C98">
        <w:rPr>
          <w:rFonts w:ascii="Verdana" w:hAnsi="Verdana"/>
        </w:rPr>
        <w:t>Dan is het dus kleine schoppen naar de aas. Kleine schoppen terug en u speelt de boer, wanneer oost een kleintje speelt. Dat gaat dus goed, wanneer de schoppen 3-</w:t>
      </w:r>
      <w:r>
        <w:rPr>
          <w:rFonts w:ascii="Verdana" w:hAnsi="Verdana"/>
        </w:rPr>
        <w:t>2</w:t>
      </w:r>
      <w:r w:rsidRPr="00895C98">
        <w:rPr>
          <w:rFonts w:ascii="Verdana" w:hAnsi="Verdana"/>
        </w:rPr>
        <w:t xml:space="preserve"> zitten. Heeft west echter schoppen vrouw, dan moet het anders om natuurlijk.</w:t>
      </w:r>
      <w:r>
        <w:rPr>
          <w:rFonts w:ascii="Verdana" w:hAnsi="Verdana"/>
        </w:rPr>
        <w:t xml:space="preserve"> </w:t>
      </w:r>
      <w:r w:rsidRPr="00895C98">
        <w:rPr>
          <w:rFonts w:ascii="Verdana" w:hAnsi="Verdana"/>
        </w:rPr>
        <w:t>Zou dat werken wanneer u een kleine schoppen n</w:t>
      </w:r>
      <w:r>
        <w:rPr>
          <w:rFonts w:ascii="Verdana" w:hAnsi="Verdana"/>
        </w:rPr>
        <w:t>aa</w:t>
      </w:r>
      <w:r w:rsidRPr="00895C98">
        <w:rPr>
          <w:rFonts w:ascii="Verdana" w:hAnsi="Verdana"/>
        </w:rPr>
        <w:t xml:space="preserve">r de heer speelt en dan schoppen boer? Kijk eens goed. Dat werkt niet. Want west zal schoppen vrouw spelen en als dan niet schoppen 10 in oost </w:t>
      </w:r>
      <w:r>
        <w:rPr>
          <w:rFonts w:ascii="Verdana" w:hAnsi="Verdana"/>
        </w:rPr>
        <w:t>verschijnt</w:t>
      </w:r>
      <w:r w:rsidRPr="00895C98">
        <w:rPr>
          <w:rFonts w:ascii="Verdana" w:hAnsi="Verdana"/>
        </w:rPr>
        <w:t xml:space="preserve">, dan geeft alsnog een </w:t>
      </w:r>
      <w:r>
        <w:rPr>
          <w:rFonts w:ascii="Verdana" w:hAnsi="Verdana"/>
        </w:rPr>
        <w:t xml:space="preserve">schoppen </w:t>
      </w:r>
      <w:r w:rsidRPr="00895C98">
        <w:rPr>
          <w:rFonts w:ascii="Verdana" w:hAnsi="Verdana"/>
        </w:rPr>
        <w:t>slag af.</w:t>
      </w:r>
      <w:r>
        <w:rPr>
          <w:rFonts w:ascii="Verdana" w:hAnsi="Verdana"/>
        </w:rPr>
        <w:t xml:space="preserve"> </w:t>
      </w:r>
      <w:r w:rsidRPr="00895C98">
        <w:rPr>
          <w:rFonts w:ascii="Verdana" w:hAnsi="Verdana"/>
        </w:rPr>
        <w:t>Het verstandigste hier is, kleine schoppen naar de aas en kleine schoppen terug.</w:t>
      </w:r>
      <w:r>
        <w:rPr>
          <w:rFonts w:ascii="Verdana" w:hAnsi="Verdana"/>
        </w:rPr>
        <w:t xml:space="preserve"> </w:t>
      </w:r>
      <w:r w:rsidRPr="00895C98">
        <w:rPr>
          <w:rFonts w:ascii="Verdana" w:hAnsi="Verdana"/>
        </w:rPr>
        <w:t>Valt schoppen vrouw, of heeft west in de eerste slag de 10 bijgespeeld, dan speelt u de heer. Anders snijden en de ogen dicht.</w:t>
      </w: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D54F15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D54F15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68FE2ED0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BT54</w:t>
            </w:r>
          </w:p>
        </w:tc>
      </w:tr>
    </w:tbl>
    <w:p w14:paraId="51523F6C" w14:textId="77777777" w:rsidR="00BA3F0E" w:rsidRPr="00D54F1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D54F15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D54F15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5BA44678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AV92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D54F1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D54F15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2F3F2A39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876</w:t>
            </w:r>
          </w:p>
        </w:tc>
      </w:tr>
    </w:tbl>
    <w:p w14:paraId="029A909C" w14:textId="77777777" w:rsidR="00BA3F0E" w:rsidRPr="00D54F15" w:rsidRDefault="00BA3F0E" w:rsidP="000C50A9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D54F15" w:rsidRPr="00D54F15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D54F15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6CF78E6B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H3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078207CA" w:rsidR="00DD3D46" w:rsidRDefault="00DD3D46" w:rsidP="00F01A3E">
      <w:pPr>
        <w:spacing w:after="0"/>
        <w:rPr>
          <w:rFonts w:ascii="Verdana" w:hAnsi="Verdana"/>
        </w:rPr>
      </w:pPr>
    </w:p>
    <w:p w14:paraId="7ADD059C" w14:textId="77777777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U bent leider als zuid. U speelt 3 Sans Atout.</w:t>
      </w:r>
    </w:p>
    <w:p w14:paraId="3B1EC44C" w14:textId="65943936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Er moeten minimaal 2 ruiten slagen gemaakt worden.</w:t>
      </w:r>
      <w:r>
        <w:rPr>
          <w:rFonts w:ascii="Verdana" w:hAnsi="Verdana"/>
        </w:rPr>
        <w:t xml:space="preserve"> </w:t>
      </w:r>
      <w:r w:rsidRPr="00D54F15">
        <w:rPr>
          <w:rFonts w:ascii="Verdana" w:hAnsi="Verdana"/>
        </w:rPr>
        <w:t>Hoe gaat u dit aanpakken?</w:t>
      </w:r>
    </w:p>
    <w:p w14:paraId="2271837C" w14:textId="265D6EAE" w:rsidR="00DD3D46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U heeft zowel bij u als bij noord voldoende entrees.</w:t>
      </w: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55049B6C" w14:textId="0263B359" w:rsidR="00DD3D46" w:rsidRDefault="00DD3D46" w:rsidP="00F01A3E">
      <w:pPr>
        <w:spacing w:after="0"/>
        <w:rPr>
          <w:rFonts w:ascii="Verdana" w:hAnsi="Verdana"/>
        </w:rPr>
      </w:pPr>
    </w:p>
    <w:p w14:paraId="45E411EF" w14:textId="77777777" w:rsidR="00D54F15" w:rsidRDefault="00D54F15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D54F15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D54F15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5575B432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BT54</w:t>
            </w:r>
          </w:p>
        </w:tc>
      </w:tr>
    </w:tbl>
    <w:p w14:paraId="30B119B1" w14:textId="77777777" w:rsidR="00BA3F0E" w:rsidRPr="00D54F1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D54F15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D54F15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2F6B756E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AV92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D54F1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D54F15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40CD6733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876</w:t>
            </w:r>
          </w:p>
        </w:tc>
      </w:tr>
    </w:tbl>
    <w:p w14:paraId="41C21816" w14:textId="77777777" w:rsidR="00BA3F0E" w:rsidRPr="00D54F15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D54F15" w:rsidRPr="00D54F15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D54F15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54F1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1FA61E29" w:rsidR="00BA3F0E" w:rsidRPr="00D54F15" w:rsidRDefault="00D54F1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54F15">
              <w:rPr>
                <w:rFonts w:ascii="Verdana" w:hAnsi="Verdana"/>
                <w:color w:val="FF0000"/>
                <w:sz w:val="36"/>
                <w:szCs w:val="36"/>
              </w:rPr>
              <w:t>H3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7A7477C3" w14:textId="77777777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Vanuit noord een kleine ruiten naar de heer?</w:t>
      </w:r>
    </w:p>
    <w:p w14:paraId="612367FA" w14:textId="77777777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Deze wordt genomen in west met de aas.</w:t>
      </w:r>
    </w:p>
    <w:p w14:paraId="2658D0A4" w14:textId="4C75D6FF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 xml:space="preserve">West speelt een kleine ruiten terug. Wanneer u nu de 10 speelt, dan geeft u dadelijk nog de vrouw en de 9 af. </w:t>
      </w:r>
      <w:r>
        <w:rPr>
          <w:rFonts w:ascii="Verdana" w:hAnsi="Verdana"/>
        </w:rPr>
        <w:br/>
      </w:r>
      <w:r w:rsidRPr="00D54F15">
        <w:rPr>
          <w:rFonts w:ascii="Verdana" w:hAnsi="Verdana"/>
        </w:rPr>
        <w:t>Speelt u klein, dan maakt oost de 8.</w:t>
      </w:r>
    </w:p>
    <w:p w14:paraId="3848EFDB" w14:textId="77777777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Dus het lijkt mij verstandiger, om een kleine ruiten vanuit zuid naar boer, 10 te spelen.</w:t>
      </w:r>
    </w:p>
    <w:p w14:paraId="1C47A6AE" w14:textId="448BB91A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U moet hopen dat west ruiten aas en vrouw heeft.</w:t>
      </w:r>
      <w:r>
        <w:rPr>
          <w:rFonts w:ascii="Verdana" w:hAnsi="Verdana"/>
        </w:rPr>
        <w:t xml:space="preserve"> </w:t>
      </w:r>
      <w:r w:rsidRPr="00D54F15">
        <w:rPr>
          <w:rFonts w:ascii="Verdana" w:hAnsi="Verdana"/>
        </w:rPr>
        <w:t>Zitten de honneurs verdeeld, dan maakt u vermoedelijk maar een ruiten slag.</w:t>
      </w:r>
    </w:p>
    <w:p w14:paraId="03D211FE" w14:textId="77777777" w:rsidR="00D54F15" w:rsidRPr="00D54F15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Heeft oost ruiten aas of vrouw, dan is een kleintje naar de heer weer goed.</w:t>
      </w:r>
    </w:p>
    <w:p w14:paraId="5F798F05" w14:textId="2D08FA44" w:rsidR="0022782F" w:rsidRDefault="00D54F15" w:rsidP="00D54F15">
      <w:pPr>
        <w:spacing w:after="0"/>
        <w:rPr>
          <w:rFonts w:ascii="Verdana" w:hAnsi="Verdana"/>
        </w:rPr>
      </w:pPr>
      <w:r w:rsidRPr="00D54F15">
        <w:rPr>
          <w:rFonts w:ascii="Verdana" w:hAnsi="Verdana"/>
        </w:rPr>
        <w:t>Let goed op wat bijgespeeld wordt en tel de punten van de tegenstander.</w:t>
      </w:r>
    </w:p>
    <w:p w14:paraId="5B0D0C7A" w14:textId="1EA484C1" w:rsidR="0022782F" w:rsidRDefault="0022782F" w:rsidP="00F01A3E">
      <w:pPr>
        <w:spacing w:after="0"/>
        <w:rPr>
          <w:rFonts w:ascii="Verdana" w:hAnsi="Verdana"/>
        </w:rPr>
      </w:pPr>
    </w:p>
    <w:p w14:paraId="2885B130" w14:textId="2BEB4672" w:rsidR="0022782F" w:rsidRDefault="0022782F" w:rsidP="00F01A3E">
      <w:pPr>
        <w:spacing w:after="0"/>
        <w:rPr>
          <w:rFonts w:ascii="Verdana" w:hAnsi="Verdana"/>
        </w:rPr>
      </w:pP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035A1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4250771C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7D3F0A38" w14:textId="3C30D48B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A035A1">
              <w:rPr>
                <w:rFonts w:ascii="Verdana" w:hAnsi="Verdana"/>
                <w:color w:val="000000" w:themeColor="text1"/>
                <w:sz w:val="36"/>
                <w:szCs w:val="36"/>
              </w:rPr>
              <w:t>10943</w:t>
            </w:r>
          </w:p>
        </w:tc>
      </w:tr>
    </w:tbl>
    <w:p w14:paraId="7769061D" w14:textId="77777777" w:rsidR="00BA3F0E" w:rsidRPr="00A035A1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035A1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27F0C6C1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A035A1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A035A1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3A2EAE57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A035A1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594C831F" w14:textId="77777777" w:rsidR="00BA3F0E" w:rsidRPr="00A035A1" w:rsidRDefault="00BA3F0E" w:rsidP="00724BE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035A1" w:rsidRPr="00A035A1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413768E4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63DE2946" w14:textId="42CEF869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A035A1">
              <w:rPr>
                <w:rFonts w:ascii="Verdana" w:hAnsi="Verdana"/>
                <w:color w:val="000000" w:themeColor="text1"/>
                <w:sz w:val="36"/>
                <w:szCs w:val="36"/>
              </w:rPr>
              <w:t>VB875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1EA6D9BC" w:rsidR="0022782F" w:rsidRDefault="00A035A1" w:rsidP="00F01A3E">
      <w:pPr>
        <w:spacing w:after="0"/>
        <w:rPr>
          <w:rFonts w:ascii="Verdana" w:hAnsi="Verdana"/>
        </w:rPr>
      </w:pPr>
      <w:r w:rsidRPr="00A035A1">
        <w:rPr>
          <w:rFonts w:ascii="Verdana" w:hAnsi="Verdana"/>
        </w:rPr>
        <w:t>Er vanuit gaande dat u een beide zijden, zowel noord als zuid, voldoende entrees heeft. Hoeveel klaveren slagen maakt u maximaal in een Sans Atout?</w:t>
      </w:r>
    </w:p>
    <w:p w14:paraId="603B7249" w14:textId="639C5327" w:rsidR="0022782F" w:rsidRDefault="0022782F" w:rsidP="00F01A3E">
      <w:pPr>
        <w:spacing w:after="0"/>
        <w:rPr>
          <w:rFonts w:ascii="Verdana" w:hAnsi="Verdana"/>
        </w:rPr>
      </w:pP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61A8E961" w14:textId="77777777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035A1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5D44B06F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29EEE4E2" w14:textId="4E11668C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A035A1">
              <w:rPr>
                <w:rFonts w:ascii="Verdana" w:hAnsi="Verdana"/>
                <w:color w:val="000000" w:themeColor="text1"/>
                <w:sz w:val="36"/>
                <w:szCs w:val="36"/>
              </w:rPr>
              <w:t>10943</w:t>
            </w:r>
          </w:p>
        </w:tc>
      </w:tr>
    </w:tbl>
    <w:p w14:paraId="4FEDDD18" w14:textId="77777777" w:rsidR="00BA3F0E" w:rsidRPr="00A035A1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035A1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02B7664C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7FB60934" w:rsidR="00BA3F0E" w:rsidRPr="00A035A1" w:rsidRDefault="00A035A1" w:rsidP="00F01A3E">
            <w:pPr>
              <w:rPr>
                <w:color w:val="000000" w:themeColor="text1"/>
                <w:sz w:val="36"/>
                <w:szCs w:val="36"/>
              </w:rPr>
            </w:pPr>
            <w:r w:rsidRPr="00A035A1">
              <w:rPr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A035A1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19BB4EA5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31F49AE9" w14:textId="39013E0B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A035A1">
              <w:rPr>
                <w:rFonts w:ascii="Verdana" w:hAnsi="Verdana"/>
                <w:color w:val="000000" w:themeColor="text1"/>
                <w:sz w:val="36"/>
                <w:szCs w:val="36"/>
              </w:rPr>
              <w:t>A62</w:t>
            </w:r>
          </w:p>
        </w:tc>
      </w:tr>
    </w:tbl>
    <w:p w14:paraId="4553BB9C" w14:textId="77777777" w:rsidR="00BA3F0E" w:rsidRPr="00A035A1" w:rsidRDefault="00BA3F0E" w:rsidP="00711950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035A1" w:rsidRPr="00A035A1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33BD9ABA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A035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CB53823" w14:textId="751981C6" w:rsidR="00BA3F0E" w:rsidRPr="00A035A1" w:rsidRDefault="00A035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A035A1">
              <w:rPr>
                <w:rFonts w:ascii="Verdana" w:hAnsi="Verdana"/>
                <w:color w:val="000000" w:themeColor="text1"/>
                <w:sz w:val="36"/>
                <w:szCs w:val="36"/>
              </w:rPr>
              <w:t>VB875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42B3318C" w14:textId="77777777" w:rsidR="00A035A1" w:rsidRPr="00A035A1" w:rsidRDefault="00A035A1" w:rsidP="00A035A1">
      <w:pPr>
        <w:spacing w:after="0"/>
        <w:rPr>
          <w:rFonts w:ascii="Verdana" w:hAnsi="Verdana"/>
        </w:rPr>
      </w:pPr>
      <w:r w:rsidRPr="00A035A1">
        <w:rPr>
          <w:rFonts w:ascii="Verdana" w:hAnsi="Verdana"/>
        </w:rPr>
        <w:t>Dit vind ik niet zo'n moeilijke vraag.</w:t>
      </w:r>
    </w:p>
    <w:p w14:paraId="6F808EAA" w14:textId="77777777" w:rsidR="00A035A1" w:rsidRPr="00A035A1" w:rsidRDefault="00A035A1" w:rsidP="00A035A1">
      <w:pPr>
        <w:spacing w:after="0"/>
        <w:rPr>
          <w:rFonts w:ascii="Verdana" w:hAnsi="Verdana"/>
        </w:rPr>
      </w:pPr>
      <w:r w:rsidRPr="00A035A1">
        <w:rPr>
          <w:rFonts w:ascii="Verdana" w:hAnsi="Verdana"/>
        </w:rPr>
        <w:t>U geeft af, klaveren aas en klaveren heer.</w:t>
      </w:r>
    </w:p>
    <w:p w14:paraId="31EE028D" w14:textId="3BF64ACB" w:rsidR="00A035A1" w:rsidRPr="00A035A1" w:rsidRDefault="00A035A1" w:rsidP="00A035A1">
      <w:pPr>
        <w:spacing w:after="0"/>
        <w:rPr>
          <w:rFonts w:ascii="Verdana" w:hAnsi="Verdana"/>
        </w:rPr>
      </w:pPr>
      <w:r w:rsidRPr="00A035A1">
        <w:rPr>
          <w:rFonts w:ascii="Verdana" w:hAnsi="Verdana"/>
        </w:rPr>
        <w:t>Het is alle</w:t>
      </w:r>
      <w:r w:rsidR="00001E97">
        <w:rPr>
          <w:rFonts w:ascii="Verdana" w:hAnsi="Verdana"/>
        </w:rPr>
        <w:t>e</w:t>
      </w:r>
      <w:r w:rsidRPr="00A035A1">
        <w:rPr>
          <w:rFonts w:ascii="Verdana" w:hAnsi="Verdana"/>
        </w:rPr>
        <w:t xml:space="preserve">n zaak, dat u met klaveren tien start vanuit </w:t>
      </w:r>
      <w:r w:rsidR="00001E97">
        <w:rPr>
          <w:rFonts w:ascii="Verdana" w:hAnsi="Verdana"/>
        </w:rPr>
        <w:t>noord, of</w:t>
      </w:r>
      <w:r w:rsidRPr="00A035A1">
        <w:rPr>
          <w:rFonts w:ascii="Verdana" w:hAnsi="Verdana"/>
        </w:rPr>
        <w:t xml:space="preserve"> een klein</w:t>
      </w:r>
      <w:r w:rsidR="00001E97">
        <w:rPr>
          <w:rFonts w:ascii="Verdana" w:hAnsi="Verdana"/>
        </w:rPr>
        <w:t>e</w:t>
      </w:r>
      <w:r w:rsidRPr="00A035A1">
        <w:rPr>
          <w:rFonts w:ascii="Verdana" w:hAnsi="Verdana"/>
        </w:rPr>
        <w:t xml:space="preserve"> klaveren</w:t>
      </w:r>
      <w:r w:rsidR="00001E97">
        <w:rPr>
          <w:rFonts w:ascii="Verdana" w:hAnsi="Verdana"/>
        </w:rPr>
        <w:t xml:space="preserve"> uit zuid,</w:t>
      </w:r>
      <w:r w:rsidRPr="00A035A1">
        <w:rPr>
          <w:rFonts w:ascii="Verdana" w:hAnsi="Verdana"/>
        </w:rPr>
        <w:t xml:space="preserve"> richting de tien speelt. </w:t>
      </w:r>
      <w:r>
        <w:rPr>
          <w:rFonts w:ascii="Verdana" w:hAnsi="Verdana"/>
        </w:rPr>
        <w:br/>
      </w:r>
      <w:r w:rsidRPr="00A035A1">
        <w:rPr>
          <w:rFonts w:ascii="Verdana" w:hAnsi="Verdana"/>
        </w:rPr>
        <w:t>Pas op dat noord niet de lange klaveren van zuid blokkeert.</w:t>
      </w:r>
    </w:p>
    <w:p w14:paraId="02CBBF18" w14:textId="12E49931" w:rsidR="00BA3F0E" w:rsidRPr="0022782F" w:rsidRDefault="00A035A1" w:rsidP="00A035A1">
      <w:pPr>
        <w:spacing w:after="0"/>
        <w:rPr>
          <w:rFonts w:ascii="Verdana" w:hAnsi="Verdana"/>
        </w:rPr>
      </w:pPr>
      <w:r w:rsidRPr="00A035A1">
        <w:rPr>
          <w:rFonts w:ascii="Verdana" w:hAnsi="Verdana"/>
        </w:rPr>
        <w:t>Doet u het goed, dan haalt u 3 klaveren slagen.</w:t>
      </w:r>
    </w:p>
    <w:p w14:paraId="57578B6B" w14:textId="74EA2987" w:rsidR="00BA3F0E" w:rsidRPr="0022782F" w:rsidRDefault="00BA3F0E" w:rsidP="00F01A3E">
      <w:pPr>
        <w:spacing w:after="0"/>
        <w:rPr>
          <w:rFonts w:ascii="Verdana" w:hAnsi="Verdana"/>
        </w:rPr>
      </w:pPr>
    </w:p>
    <w:p w14:paraId="56480E69" w14:textId="255DC16A" w:rsidR="00BA3F0E" w:rsidRPr="0022782F" w:rsidRDefault="00BA3F0E" w:rsidP="00F01A3E">
      <w:pPr>
        <w:spacing w:after="0"/>
        <w:rPr>
          <w:rFonts w:ascii="Verdana" w:hAnsi="Verdana"/>
        </w:rPr>
      </w:pPr>
    </w:p>
    <w:p w14:paraId="18D1CF3C" w14:textId="4407EE77" w:rsidR="00BA3F0E" w:rsidRPr="0022782F" w:rsidRDefault="00BA3F0E" w:rsidP="00F01A3E">
      <w:pPr>
        <w:spacing w:after="0"/>
        <w:rPr>
          <w:rFonts w:ascii="Verdana" w:hAnsi="Verdana"/>
        </w:rPr>
      </w:pPr>
    </w:p>
    <w:p w14:paraId="7F541182" w14:textId="5730B6F7" w:rsidR="00BA3F0E" w:rsidRPr="0022782F" w:rsidRDefault="00BA3F0E" w:rsidP="00F01A3E">
      <w:pPr>
        <w:spacing w:after="0"/>
        <w:rPr>
          <w:rFonts w:ascii="Verdana" w:hAnsi="Verdana"/>
        </w:rPr>
      </w:pPr>
    </w:p>
    <w:p w14:paraId="02E7FC9F" w14:textId="18D31FE7" w:rsidR="00BA3F0E" w:rsidRPr="0022782F" w:rsidRDefault="00BA3F0E" w:rsidP="00F01A3E">
      <w:pPr>
        <w:spacing w:after="0"/>
        <w:rPr>
          <w:rFonts w:ascii="Verdana" w:hAnsi="Verdana"/>
        </w:rPr>
      </w:pPr>
    </w:p>
    <w:p w14:paraId="767BA6FA" w14:textId="00C1AF4C" w:rsidR="00BA3F0E" w:rsidRPr="0022782F" w:rsidRDefault="00BA3F0E" w:rsidP="00F01A3E">
      <w:pPr>
        <w:spacing w:after="0"/>
        <w:rPr>
          <w:rFonts w:ascii="Verdana" w:hAnsi="Verdana"/>
        </w:rPr>
      </w:pPr>
    </w:p>
    <w:p w14:paraId="216EAE6F" w14:textId="2E26982A" w:rsidR="00BA3F0E" w:rsidRPr="0022782F" w:rsidRDefault="00BA3F0E" w:rsidP="00F01A3E">
      <w:pPr>
        <w:spacing w:after="0"/>
        <w:rPr>
          <w:rFonts w:ascii="Verdana" w:hAnsi="Verdana"/>
        </w:rPr>
      </w:pPr>
    </w:p>
    <w:p w14:paraId="19A85F4F" w14:textId="6B5D25F0" w:rsidR="00BA3F0E" w:rsidRPr="0022782F" w:rsidRDefault="00BA3F0E" w:rsidP="00F01A3E">
      <w:pPr>
        <w:spacing w:after="0"/>
        <w:rPr>
          <w:rFonts w:ascii="Verdana" w:hAnsi="Verdana"/>
        </w:rPr>
      </w:pPr>
    </w:p>
    <w:p w14:paraId="6F854E46" w14:textId="6818D32E" w:rsidR="00BA3F0E" w:rsidRPr="0022782F" w:rsidRDefault="00BA3F0E" w:rsidP="00F01A3E">
      <w:pPr>
        <w:spacing w:after="0"/>
        <w:rPr>
          <w:rFonts w:ascii="Verdana" w:hAnsi="Verdana"/>
        </w:rPr>
      </w:pPr>
    </w:p>
    <w:p w14:paraId="1B6A8060" w14:textId="5FCBB598" w:rsidR="00BA3F0E" w:rsidRPr="0022782F" w:rsidRDefault="00BA3F0E" w:rsidP="00F01A3E">
      <w:pPr>
        <w:spacing w:after="0"/>
        <w:rPr>
          <w:rFonts w:ascii="Verdana" w:hAnsi="Verdana"/>
        </w:rPr>
      </w:pPr>
    </w:p>
    <w:p w14:paraId="70D4D1BC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58B9" w14:textId="77777777" w:rsidR="00C753AA" w:rsidRDefault="00C753AA" w:rsidP="0039069D">
      <w:pPr>
        <w:spacing w:after="0" w:line="240" w:lineRule="auto"/>
      </w:pPr>
      <w:r>
        <w:separator/>
      </w:r>
    </w:p>
  </w:endnote>
  <w:endnote w:type="continuationSeparator" w:id="0">
    <w:p w14:paraId="0007FBD1" w14:textId="77777777" w:rsidR="00C753AA" w:rsidRDefault="00C753A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F93E" w14:textId="77777777" w:rsidR="00C753AA" w:rsidRDefault="00C753AA" w:rsidP="0039069D">
      <w:pPr>
        <w:spacing w:after="0" w:line="240" w:lineRule="auto"/>
      </w:pPr>
      <w:r>
        <w:separator/>
      </w:r>
    </w:p>
  </w:footnote>
  <w:footnote w:type="continuationSeparator" w:id="0">
    <w:p w14:paraId="15EB883C" w14:textId="77777777" w:rsidR="00C753AA" w:rsidRDefault="00C753A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E97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43E1"/>
    <w:rsid w:val="00123677"/>
    <w:rsid w:val="00132A1F"/>
    <w:rsid w:val="00142A44"/>
    <w:rsid w:val="001435AC"/>
    <w:rsid w:val="0015514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2782F"/>
    <w:rsid w:val="00233C96"/>
    <w:rsid w:val="00234DAC"/>
    <w:rsid w:val="00242626"/>
    <w:rsid w:val="00247570"/>
    <w:rsid w:val="00252904"/>
    <w:rsid w:val="00253172"/>
    <w:rsid w:val="00254575"/>
    <w:rsid w:val="0026192B"/>
    <w:rsid w:val="002679FE"/>
    <w:rsid w:val="002705AB"/>
    <w:rsid w:val="0027208F"/>
    <w:rsid w:val="00276C8C"/>
    <w:rsid w:val="002952DD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54955"/>
    <w:rsid w:val="0036286A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27AF"/>
    <w:rsid w:val="003F4BEB"/>
    <w:rsid w:val="0040486B"/>
    <w:rsid w:val="004106B1"/>
    <w:rsid w:val="0041787B"/>
    <w:rsid w:val="00417E5C"/>
    <w:rsid w:val="00441BA5"/>
    <w:rsid w:val="00453DBC"/>
    <w:rsid w:val="00482E93"/>
    <w:rsid w:val="00490465"/>
    <w:rsid w:val="004A1B4C"/>
    <w:rsid w:val="004B24D9"/>
    <w:rsid w:val="004B4102"/>
    <w:rsid w:val="004C2BD6"/>
    <w:rsid w:val="004C6099"/>
    <w:rsid w:val="004D23D5"/>
    <w:rsid w:val="004F30E8"/>
    <w:rsid w:val="00501458"/>
    <w:rsid w:val="005025C1"/>
    <w:rsid w:val="00513948"/>
    <w:rsid w:val="005144EA"/>
    <w:rsid w:val="0054326A"/>
    <w:rsid w:val="00543F0F"/>
    <w:rsid w:val="00551B06"/>
    <w:rsid w:val="00552355"/>
    <w:rsid w:val="00556E74"/>
    <w:rsid w:val="00576457"/>
    <w:rsid w:val="0058109A"/>
    <w:rsid w:val="005874FF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324E"/>
    <w:rsid w:val="006C554E"/>
    <w:rsid w:val="006D0FF4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D7268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5C98"/>
    <w:rsid w:val="0089603C"/>
    <w:rsid w:val="008A0847"/>
    <w:rsid w:val="008D2DFC"/>
    <w:rsid w:val="008D7A08"/>
    <w:rsid w:val="008E674E"/>
    <w:rsid w:val="008F505A"/>
    <w:rsid w:val="00926E33"/>
    <w:rsid w:val="009319E8"/>
    <w:rsid w:val="00932A0F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35A1"/>
    <w:rsid w:val="00A06371"/>
    <w:rsid w:val="00A112B0"/>
    <w:rsid w:val="00A11F64"/>
    <w:rsid w:val="00A20E39"/>
    <w:rsid w:val="00A30C6F"/>
    <w:rsid w:val="00A415AF"/>
    <w:rsid w:val="00A50415"/>
    <w:rsid w:val="00A62E35"/>
    <w:rsid w:val="00A76728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2400"/>
    <w:rsid w:val="00B648A6"/>
    <w:rsid w:val="00B675C7"/>
    <w:rsid w:val="00B72358"/>
    <w:rsid w:val="00B84DA9"/>
    <w:rsid w:val="00B93F93"/>
    <w:rsid w:val="00BA3F0E"/>
    <w:rsid w:val="00BA6C4A"/>
    <w:rsid w:val="00BB2B60"/>
    <w:rsid w:val="00BC5232"/>
    <w:rsid w:val="00BC5AC5"/>
    <w:rsid w:val="00BE6F8F"/>
    <w:rsid w:val="00BF1B66"/>
    <w:rsid w:val="00C14904"/>
    <w:rsid w:val="00C33D06"/>
    <w:rsid w:val="00C4674A"/>
    <w:rsid w:val="00C47F10"/>
    <w:rsid w:val="00C54F04"/>
    <w:rsid w:val="00C7379F"/>
    <w:rsid w:val="00C753AA"/>
    <w:rsid w:val="00C935D6"/>
    <w:rsid w:val="00C9470A"/>
    <w:rsid w:val="00CA2246"/>
    <w:rsid w:val="00CC282D"/>
    <w:rsid w:val="00CC5FA8"/>
    <w:rsid w:val="00CE1215"/>
    <w:rsid w:val="00CE31CE"/>
    <w:rsid w:val="00D065C6"/>
    <w:rsid w:val="00D421AF"/>
    <w:rsid w:val="00D54F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8034C"/>
    <w:rsid w:val="00E80C4D"/>
    <w:rsid w:val="00E96AD7"/>
    <w:rsid w:val="00E97E6E"/>
    <w:rsid w:val="00EA046F"/>
    <w:rsid w:val="00EB2634"/>
    <w:rsid w:val="00EB2B18"/>
    <w:rsid w:val="00EC2D17"/>
    <w:rsid w:val="00EF1A44"/>
    <w:rsid w:val="00EF734F"/>
    <w:rsid w:val="00F01A3E"/>
    <w:rsid w:val="00F10835"/>
    <w:rsid w:val="00F22D98"/>
    <w:rsid w:val="00F30FDC"/>
    <w:rsid w:val="00F45DC1"/>
    <w:rsid w:val="00F46F32"/>
    <w:rsid w:val="00F512DD"/>
    <w:rsid w:val="00F94271"/>
    <w:rsid w:val="00FA1F23"/>
    <w:rsid w:val="00FB6FD3"/>
    <w:rsid w:val="00FD0CDE"/>
    <w:rsid w:val="00FE4C1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2022-10-19T08:31:00Z</cp:lastPrinted>
  <dcterms:created xsi:type="dcterms:W3CDTF">2022-10-19T10:14:00Z</dcterms:created>
  <dcterms:modified xsi:type="dcterms:W3CDTF">2022-10-21T11:08:00Z</dcterms:modified>
</cp:coreProperties>
</file>